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33FE" w14:textId="77777777" w:rsidR="007C6FFB" w:rsidRDefault="007C6FFB" w:rsidP="007C6FFB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5BD3511E" w14:textId="77777777" w:rsidR="007C6FFB" w:rsidRDefault="007C6FFB" w:rsidP="007C6FFB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7738F1F6" w14:textId="77777777" w:rsidR="00322713" w:rsidRDefault="00322713" w:rsidP="00AD4701">
      <w:pPr>
        <w:spacing w:after="0" w:line="240" w:lineRule="auto"/>
        <w:ind w:left="5040"/>
        <w:rPr>
          <w:rFonts w:ascii="Times New Roman" w:eastAsia="Times New Roman" w:hAnsi="Times New Roman"/>
          <w:sz w:val="28"/>
          <w:szCs w:val="30"/>
          <w:lang w:val="ru-RU" w:eastAsia="ar-SA"/>
        </w:rPr>
      </w:pPr>
    </w:p>
    <w:p w14:paraId="58488DDB" w14:textId="77777777" w:rsidR="00322713" w:rsidRDefault="00322713" w:rsidP="00AD4701">
      <w:pPr>
        <w:spacing w:after="0" w:line="240" w:lineRule="auto"/>
        <w:ind w:left="5040"/>
        <w:rPr>
          <w:rFonts w:ascii="Times New Roman" w:eastAsia="Times New Roman" w:hAnsi="Times New Roman"/>
          <w:sz w:val="28"/>
          <w:szCs w:val="30"/>
          <w:lang w:val="ru-RU" w:eastAsia="ar-SA"/>
        </w:rPr>
      </w:pPr>
    </w:p>
    <w:p w14:paraId="57D6FB32" w14:textId="77777777" w:rsidR="00322713" w:rsidRDefault="00322713" w:rsidP="00AD4701">
      <w:pPr>
        <w:spacing w:after="0" w:line="240" w:lineRule="auto"/>
        <w:ind w:left="5040"/>
        <w:rPr>
          <w:rFonts w:ascii="Times New Roman" w:eastAsia="Times New Roman" w:hAnsi="Times New Roman"/>
          <w:sz w:val="28"/>
          <w:szCs w:val="30"/>
          <w:lang w:val="ru-RU" w:eastAsia="ar-SA"/>
        </w:rPr>
      </w:pPr>
    </w:p>
    <w:p w14:paraId="1D5089AE" w14:textId="7276EFB6" w:rsidR="00AD4701" w:rsidRPr="00AD4701" w:rsidRDefault="00322713" w:rsidP="00AD4701">
      <w:pPr>
        <w:spacing w:after="0" w:line="240" w:lineRule="auto"/>
        <w:ind w:left="5040"/>
        <w:rPr>
          <w:rFonts w:ascii="Times New Roman" w:eastAsia="Times New Roman" w:hAnsi="Times New Roman"/>
          <w:sz w:val="28"/>
          <w:szCs w:val="30"/>
          <w:lang w:val="ru-RU" w:eastAsia="ar-SA"/>
        </w:rPr>
      </w:pPr>
      <w:r>
        <w:rPr>
          <w:rFonts w:ascii="Times New Roman" w:eastAsia="Times New Roman" w:hAnsi="Times New Roman"/>
          <w:sz w:val="28"/>
          <w:szCs w:val="30"/>
          <w:lang w:val="ru-RU" w:eastAsia="ar-SA"/>
        </w:rPr>
        <w:t>Гродненский</w:t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 xml:space="preserve"> районный исполнительный комитет</w:t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</w:p>
    <w:p w14:paraId="35BEA5FD" w14:textId="1FD833BC" w:rsidR="00AD4701" w:rsidRPr="00AD4701" w:rsidRDefault="007C6FFB" w:rsidP="00AD4701">
      <w:pPr>
        <w:spacing w:after="0" w:line="240" w:lineRule="auto"/>
        <w:rPr>
          <w:rFonts w:ascii="Times New Roman" w:eastAsia="Times New Roman" w:hAnsi="Times New Roman"/>
          <w:sz w:val="28"/>
          <w:szCs w:val="30"/>
          <w:lang w:val="ru-RU" w:eastAsia="ar-SA"/>
        </w:rPr>
      </w:pPr>
      <w:r>
        <w:rPr>
          <w:rFonts w:ascii="Times New Roman" w:eastAsia="Times New Roman" w:hAnsi="Times New Roman"/>
          <w:sz w:val="28"/>
          <w:szCs w:val="30"/>
          <w:lang w:val="ru-RU" w:eastAsia="ar-SA"/>
        </w:rPr>
        <w:t>______________ № ______________</w:t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</w:p>
    <w:p w14:paraId="6DF2A337" w14:textId="77777777" w:rsidR="00AD4701" w:rsidRPr="00AD4701" w:rsidRDefault="00AD4701" w:rsidP="00AD4701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30"/>
          <w:lang w:val="ru-RU" w:eastAsia="ar-SA"/>
        </w:rPr>
      </w:pPr>
    </w:p>
    <w:p w14:paraId="106C59B0" w14:textId="77777777" w:rsidR="00AD4701" w:rsidRPr="00AD4701" w:rsidRDefault="00AD4701" w:rsidP="00AD4701">
      <w:pPr>
        <w:spacing w:after="0" w:line="360" w:lineRule="auto"/>
        <w:ind w:right="-87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14:paraId="27B96D36" w14:textId="77777777" w:rsidR="00AD4701" w:rsidRPr="00AD4701" w:rsidRDefault="00AD4701" w:rsidP="00AD4701">
      <w:pPr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14:paraId="0F9F73E8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14:paraId="732E431A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ЗАЯВЛЕНИЕ</w:t>
      </w:r>
    </w:p>
    <w:p w14:paraId="50D122A6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об осуществлении деятельности по оказанию услуг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br/>
        <w:t>в сфере агроэкотуризма</w:t>
      </w:r>
    </w:p>
    <w:p w14:paraId="022B0ADB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14:paraId="484C3126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Прошу 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</w:t>
      </w:r>
    </w:p>
    <w:p w14:paraId="2E06647C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</w:t>
      </w:r>
    </w:p>
    <w:p w14:paraId="4649C62F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(наименование районного исполнительного комитета)</w:t>
      </w:r>
    </w:p>
    <w:p w14:paraId="1744CA73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выдать решение об осуществлении деятельности по оказанию услуг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br/>
        <w:t>в сфере агроэкотуризма.</w:t>
      </w:r>
    </w:p>
    <w:p w14:paraId="45175B4B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14:paraId="2C162AF5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Сведения о заявителе: ____________________________________________</w:t>
      </w:r>
    </w:p>
    <w:p w14:paraId="697AC341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ind w:left="340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(наименование (фирменное наименование)</w:t>
      </w:r>
    </w:p>
    <w:p w14:paraId="25A1950B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________________________________________________________________</w:t>
      </w:r>
    </w:p>
    <w:p w14:paraId="42DF8736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сельскохозяйственной организации, учетный номер плательщика</w:t>
      </w:r>
    </w:p>
    <w:p w14:paraId="1452EFA5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_______________________________________________________________________________</w:t>
      </w:r>
    </w:p>
    <w:p w14:paraId="4CC05C4A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сельскохозяйственной организации) ________________________________________________________________________________</w:t>
      </w:r>
    </w:p>
    <w:p w14:paraId="0AA16A70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(наименование государственного органа, иной государственной организации, 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br/>
        <w:t>________________________________________________________________________________</w:t>
      </w:r>
    </w:p>
    <w:p w14:paraId="6D7CFF36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осуществивших государственную регистрацию сельскохозяйственной организации)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br/>
        <w:t>________________________________________________________________________________</w:t>
      </w:r>
    </w:p>
    <w:p w14:paraId="6F57A11E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</w:t>
      </w:r>
      <w:r w:rsidRPr="00AD4701">
        <w:rPr>
          <w:rFonts w:ascii="Times New Roman" w:eastAsia="Times New Roman" w:hAnsi="Times New Roman"/>
          <w:color w:val="000000"/>
          <w:spacing w:val="-4"/>
          <w:sz w:val="24"/>
          <w:szCs w:val="24"/>
          <w:lang w:val="ru-RU" w:eastAsia="ru-RU"/>
        </w:rPr>
        <w:t>есто нахождения сельскохозяйственной организации</w:t>
      </w:r>
    </w:p>
    <w:p w14:paraId="0FCCE853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</w:t>
      </w:r>
    </w:p>
    <w:p w14:paraId="42F96556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контактные данные (номер телефона, в том числе мобильный)</w:t>
      </w:r>
    </w:p>
    <w:p w14:paraId="74B15C05" w14:textId="77777777"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14:paraId="53242C78" w14:textId="77777777" w:rsidR="00AD4701" w:rsidRPr="00AD4701" w:rsidRDefault="00AD4701" w:rsidP="00AD47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К заявлению прилагается согласие собственника (собственников) жилого дома на использование жилого дома для осуществления деятельности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br/>
        <w:t>по оказанию услуг в сфере агроэкотуризма.</w:t>
      </w:r>
    </w:p>
    <w:p w14:paraId="2DCACCCA" w14:textId="77777777" w:rsidR="00AD4701" w:rsidRPr="00AD4701" w:rsidRDefault="00AD4701" w:rsidP="00AD4701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14:paraId="581F2903" w14:textId="77777777" w:rsidR="00AD4701" w:rsidRPr="00AD4701" w:rsidRDefault="00AD4701" w:rsidP="00AD4701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ab/>
        <w:t xml:space="preserve">   ___________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ab/>
        <w:t>________________________________</w:t>
      </w:r>
    </w:p>
    <w:p w14:paraId="3E754ACE" w14:textId="77777777" w:rsidR="00AD4701" w:rsidRPr="00AD4701" w:rsidRDefault="00AD4701" w:rsidP="00AD4701">
      <w:pPr>
        <w:spacing w:after="0" w:line="280" w:lineRule="exact"/>
        <w:ind w:firstLine="68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(дата)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       (подпись)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(фамилия, инициалы, должность руководителя </w:t>
      </w:r>
    </w:p>
    <w:p w14:paraId="34C39E33" w14:textId="77777777" w:rsidR="00AD4701" w:rsidRPr="00AD4701" w:rsidRDefault="00AD4701" w:rsidP="00AD4701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сельскохозяйственной организации или уполномоченного им лица)</w:t>
      </w:r>
    </w:p>
    <w:p w14:paraId="4F98CA71" w14:textId="77777777"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AD4701">
        <w:rPr>
          <w:rFonts w:ascii="Times New Roman" w:eastAsia="Times New Roman" w:hAnsi="Times New Roman"/>
          <w:sz w:val="20"/>
          <w:szCs w:val="20"/>
          <w:lang w:val="ru-RU" w:eastAsia="ar-SA"/>
        </w:rPr>
        <w:t xml:space="preserve">                                                                                                                                                                        </w:t>
      </w:r>
    </w:p>
    <w:p w14:paraId="339B2891" w14:textId="77777777"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14:paraId="62702282" w14:textId="77777777"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14:paraId="02E8BB48" w14:textId="77777777"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14:paraId="35657BC5" w14:textId="77777777"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14:paraId="5E1816FC" w14:textId="77777777" w:rsidR="00CC4BC7" w:rsidRPr="00CF3A8A" w:rsidRDefault="00CC4BC7" w:rsidP="009D3A0D">
      <w:pPr>
        <w:rPr>
          <w:lang w:val="ru-RU"/>
        </w:rPr>
      </w:pPr>
    </w:p>
    <w:sectPr w:rsidR="00CC4BC7" w:rsidRPr="00CF3A8A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5C89" w14:textId="77777777" w:rsidR="00801FB5" w:rsidRDefault="00801FB5" w:rsidP="009339DB">
      <w:pPr>
        <w:spacing w:after="0" w:line="240" w:lineRule="auto"/>
      </w:pPr>
      <w:r>
        <w:separator/>
      </w:r>
    </w:p>
  </w:endnote>
  <w:endnote w:type="continuationSeparator" w:id="0">
    <w:p w14:paraId="7F2A5C7C" w14:textId="77777777" w:rsidR="00801FB5" w:rsidRDefault="00801FB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988A" w14:textId="77777777" w:rsidR="00801FB5" w:rsidRDefault="00801FB5" w:rsidP="009339DB">
      <w:pPr>
        <w:spacing w:after="0" w:line="240" w:lineRule="auto"/>
      </w:pPr>
      <w:r>
        <w:separator/>
      </w:r>
    </w:p>
  </w:footnote>
  <w:footnote w:type="continuationSeparator" w:id="0">
    <w:p w14:paraId="345F9DF6" w14:textId="77777777" w:rsidR="00801FB5" w:rsidRDefault="00801FB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11080">
    <w:abstractNumId w:val="7"/>
  </w:num>
  <w:num w:numId="2" w16cid:durableId="2104109393">
    <w:abstractNumId w:val="8"/>
  </w:num>
  <w:num w:numId="3" w16cid:durableId="538395510">
    <w:abstractNumId w:val="12"/>
  </w:num>
  <w:num w:numId="4" w16cid:durableId="1292134797">
    <w:abstractNumId w:val="6"/>
  </w:num>
  <w:num w:numId="5" w16cid:durableId="1913731372">
    <w:abstractNumId w:val="11"/>
  </w:num>
  <w:num w:numId="6" w16cid:durableId="576330307">
    <w:abstractNumId w:val="5"/>
  </w:num>
  <w:num w:numId="7" w16cid:durableId="19016267">
    <w:abstractNumId w:val="4"/>
  </w:num>
  <w:num w:numId="8" w16cid:durableId="1376471388">
    <w:abstractNumId w:val="1"/>
  </w:num>
  <w:num w:numId="9" w16cid:durableId="926966076">
    <w:abstractNumId w:val="9"/>
  </w:num>
  <w:num w:numId="10" w16cid:durableId="762922186">
    <w:abstractNumId w:val="3"/>
  </w:num>
  <w:num w:numId="11" w16cid:durableId="576522156">
    <w:abstractNumId w:val="2"/>
  </w:num>
  <w:num w:numId="12" w16cid:durableId="1056860429">
    <w:abstractNumId w:val="0"/>
  </w:num>
  <w:num w:numId="13" w16cid:durableId="730732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545D9"/>
    <w:rsid w:val="002B5F46"/>
    <w:rsid w:val="002C4118"/>
    <w:rsid w:val="00322713"/>
    <w:rsid w:val="00390FCE"/>
    <w:rsid w:val="00593E60"/>
    <w:rsid w:val="00594E6E"/>
    <w:rsid w:val="00616F1E"/>
    <w:rsid w:val="00641BFD"/>
    <w:rsid w:val="006525C1"/>
    <w:rsid w:val="006A62AC"/>
    <w:rsid w:val="006C4AC0"/>
    <w:rsid w:val="006F10A1"/>
    <w:rsid w:val="007C6FFB"/>
    <w:rsid w:val="007D55CC"/>
    <w:rsid w:val="00801FB5"/>
    <w:rsid w:val="00805E5F"/>
    <w:rsid w:val="00891E68"/>
    <w:rsid w:val="009339DB"/>
    <w:rsid w:val="009D3A0D"/>
    <w:rsid w:val="00AD4701"/>
    <w:rsid w:val="00B3508C"/>
    <w:rsid w:val="00B8259E"/>
    <w:rsid w:val="00BF470A"/>
    <w:rsid w:val="00C03F1C"/>
    <w:rsid w:val="00C17468"/>
    <w:rsid w:val="00C725E5"/>
    <w:rsid w:val="00CC4BC7"/>
    <w:rsid w:val="00CF3A8A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808B"/>
  <w15:docId w15:val="{203B4276-D969-43ED-B76E-A1E0E504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8</cp:revision>
  <cp:lastPrinted>2025-04-26T06:37:00Z</cp:lastPrinted>
  <dcterms:created xsi:type="dcterms:W3CDTF">2025-03-13T13:56:00Z</dcterms:created>
  <dcterms:modified xsi:type="dcterms:W3CDTF">2025-10-21T07:32:00Z</dcterms:modified>
</cp:coreProperties>
</file>